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sdt>
      <w:sdtPr>
        <w:rPr>
          <w:rFonts w:ascii="Marianne Medium" w:hAnsi="Marianne Medium"/>
          <w:sz w:val="20"/>
        </w:rPr>
        <w:id w:val="1391844135"/>
        <w:placeholder>
          <w:docPart w:val="2DCFAB6AF88B45BEAE078ED6D0B2C729"/>
        </w:placeholder>
      </w:sdtPr>
      <w:sdtEndPr/>
      <w:sdtContent>
        <w:p w:rsidR="00EE1F84" w:rsidRPr="00EE5245" w:rsidRDefault="00BF294F" w:rsidP="00FC60AF">
          <w:pPr>
            <w:tabs>
              <w:tab w:val="left" w:pos="426"/>
              <w:tab w:val="left" w:pos="851"/>
            </w:tabs>
            <w:rPr>
              <w:rFonts w:ascii="Marianne Medium" w:hAnsi="Marianne Medium"/>
              <w:sz w:val="20"/>
            </w:rPr>
          </w:pPr>
          <w:r w:rsidRPr="00BF294F">
            <w:rPr>
              <w:rFonts w:ascii="Marianne Medium" w:hAnsi="Marianne Medium"/>
              <w:sz w:val="20"/>
            </w:rPr>
            <w:t>Maintenance des équipements de filtration et de traitement de l'air au profit du Service de Santé des Armées</w:t>
          </w:r>
        </w:p>
      </w:sdtContent>
    </w:sdt>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723D68" w:rsidP="00EE1F84">
      <w:pPr>
        <w:tabs>
          <w:tab w:val="left" w:pos="426"/>
          <w:tab w:val="left" w:pos="851"/>
        </w:tabs>
        <w:ind w:left="851"/>
        <w:rPr>
          <w:rFonts w:ascii="Marianne Medium" w:hAnsi="Marianne Medium"/>
          <w:sz w:val="20"/>
        </w:rPr>
      </w:pPr>
      <w:r>
        <w:rPr>
          <w:rFonts w:ascii="Marianne Medium" w:hAnsi="Marianne Medium"/>
          <w:sz w:val="20"/>
        </w:rPr>
        <w:fldChar w:fldCharType="begin">
          <w:ffData>
            <w:name w:val=""/>
            <w:enabled/>
            <w:calcOnExit w:val="0"/>
            <w:checkBox>
              <w:size w:val="20"/>
              <w:default w:val="0"/>
            </w:checkBox>
          </w:ffData>
        </w:fldChar>
      </w:r>
      <w:r>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tabs>
          <w:tab w:val="left" w:pos="426"/>
          <w:tab w:val="left" w:pos="851"/>
        </w:tabs>
        <w:rPr>
          <w:rFonts w:ascii="Marianne Medium" w:hAnsi="Marianne Medium"/>
          <w:sz w:val="20"/>
        </w:rPr>
      </w:pPr>
    </w:p>
    <w:p w:rsidR="00EE1F84" w:rsidRPr="00EE5245" w:rsidRDefault="00BF294F" w:rsidP="00EE1F84">
      <w:pPr>
        <w:pStyle w:val="fcasegauche"/>
        <w:tabs>
          <w:tab w:val="left" w:pos="851"/>
        </w:tabs>
        <w:spacing w:after="0"/>
        <w:ind w:left="851" w:firstLine="0"/>
        <w:rPr>
          <w:rFonts w:ascii="Marianne Medium" w:hAnsi="Marianne Medium" w:cs="Times New Roman"/>
          <w:sz w:val="18"/>
        </w:rPr>
      </w:pPr>
      <w:r>
        <w:rPr>
          <w:rFonts w:ascii="Marianne Medium" w:hAnsi="Marianne Medium" w:cs="Times New Roman"/>
          <w:sz w:val="18"/>
        </w:rPr>
        <w:fldChar w:fldCharType="begin">
          <w:ffData>
            <w:name w:val=""/>
            <w:enabled/>
            <w:calcOnExit w:val="0"/>
            <w:checkBox>
              <w:size w:val="20"/>
              <w:default w:val="0"/>
            </w:checkBox>
          </w:ffData>
        </w:fldChar>
      </w:r>
      <w:r>
        <w:rPr>
          <w:rFonts w:ascii="Marianne Medium" w:hAnsi="Marianne Medium" w:cs="Times New Roman"/>
          <w:sz w:val="18"/>
        </w:rPr>
        <w:instrText xml:space="preserve"> FORMCHECKBOX </w:instrText>
      </w:r>
      <w:r>
        <w:rPr>
          <w:rFonts w:ascii="Marianne Medium" w:hAnsi="Marianne Medium" w:cs="Times New Roman"/>
          <w:sz w:val="18"/>
        </w:rPr>
      </w:r>
      <w:r>
        <w:rPr>
          <w:rFonts w:ascii="Marianne Medium" w:hAnsi="Marianne Medium" w:cs="Times New Roman"/>
          <w:sz w:val="18"/>
        </w:rPr>
        <w:fldChar w:fldCharType="end"/>
      </w:r>
      <w:r w:rsidR="00EE1F84" w:rsidRPr="00EE5245">
        <w:rPr>
          <w:rFonts w:ascii="Marianne Medium" w:hAnsi="Marianne Medium" w:cs="Times New Roman"/>
          <w:sz w:val="18"/>
        </w:rPr>
        <w:tab/>
      </w:r>
      <w:r w:rsidR="00EE1F84" w:rsidRPr="00EE5245">
        <w:rPr>
          <w:rFonts w:ascii="Marianne Medium" w:hAnsi="Marianne Medium" w:cs="Times New Roman"/>
          <w:szCs w:val="22"/>
        </w:rPr>
        <w:t>au lot n°</w:t>
      </w:r>
      <w:sdt>
        <w:sdtPr>
          <w:rPr>
            <w:rFonts w:ascii="Marianne Medium" w:hAnsi="Marianne Medium" w:cs="Times New Roman"/>
            <w:szCs w:val="22"/>
          </w:rPr>
          <w:id w:val="1799640839"/>
          <w:placeholder>
            <w:docPart w:val="DefaultPlaceholder_1082065158"/>
          </w:placeholder>
        </w:sdtPr>
        <w:sdtEndPr/>
        <w:sdtContent>
          <w:r w:rsidR="00EE1F84" w:rsidRPr="00EE5245">
            <w:rPr>
              <w:rFonts w:ascii="Marianne Medium" w:hAnsi="Marianne Medium" w:cs="Times New Roman"/>
              <w:szCs w:val="22"/>
            </w:rPr>
            <w:t>…….</w:t>
          </w:r>
        </w:sdtContent>
      </w:sdt>
      <w:r w:rsidR="00EE1F84" w:rsidRPr="00EE5245">
        <w:rPr>
          <w:rFonts w:ascii="Marianne Medium" w:hAnsi="Marianne Medium" w:cs="Times New Roman"/>
          <w:szCs w:val="22"/>
        </w:rPr>
        <w:t xml:space="preserve"> ou aux lots n°</w:t>
      </w:r>
      <w:sdt>
        <w:sdtPr>
          <w:rPr>
            <w:rFonts w:ascii="Marianne Medium" w:hAnsi="Marianne Medium" w:cs="Times New Roman"/>
            <w:szCs w:val="22"/>
          </w:rPr>
          <w:id w:val="2126734878"/>
          <w:placeholder>
            <w:docPart w:val="DefaultPlaceholder_1082065158"/>
          </w:placeholder>
        </w:sdtPr>
        <w:sdtEndPr/>
        <w:sdtContent>
          <w:r w:rsidR="00EE1F84" w:rsidRPr="00EE5245">
            <w:rPr>
              <w:rFonts w:ascii="Marianne Medium" w:hAnsi="Marianne Medium" w:cs="Times New Roman"/>
              <w:szCs w:val="22"/>
            </w:rPr>
            <w:t>……………</w:t>
          </w:r>
        </w:sdtContent>
      </w:sdt>
      <w:r w:rsidR="00EE1F84" w:rsidRPr="00EE5245">
        <w:rPr>
          <w:rFonts w:ascii="Marianne Medium" w:hAnsi="Marianne Medium" w:cs="Times New Roman"/>
          <w:szCs w:val="22"/>
        </w:rPr>
        <w:t xml:space="preserve"> du marché ou de l’accord-cadre</w:t>
      </w:r>
      <w:r w:rsidR="00EE1F84" w:rsidRPr="00EE5245">
        <w:rPr>
          <w:rFonts w:ascii="Marianne Medium" w:hAnsi="Marianne Medium" w:cs="Times New Roman"/>
          <w:sz w:val="18"/>
        </w:rPr>
        <w:t xml:space="preserve"> </w:t>
      </w:r>
      <w:r w:rsidR="00EE1F84" w:rsidRPr="00EE5245">
        <w:rPr>
          <w:rFonts w:ascii="Marianne Medium" w:hAnsi="Marianne Medium" w:cs="Times New Roman"/>
          <w:i/>
          <w:iCs/>
          <w:sz w:val="16"/>
          <w:szCs w:val="18"/>
        </w:rPr>
        <w:t>(en cas d’allotissement)</w:t>
      </w:r>
      <w:r w:rsidR="00EE1F84" w:rsidRPr="00EE5245">
        <w:rPr>
          <w:rFonts w:ascii="Calibri" w:hAnsi="Calibri" w:cs="Calibri"/>
          <w:sz w:val="18"/>
        </w:rPr>
        <w:t> </w:t>
      </w:r>
      <w:r w:rsidR="00EE1F84" w:rsidRPr="00EE5245">
        <w:rPr>
          <w:rFonts w:ascii="Marianne Medium" w:hAnsi="Marianne Medium" w:cs="Times New Roman"/>
          <w:sz w:val="18"/>
        </w:rPr>
        <w:t>;</w:t>
      </w: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i/>
          <w:iCs/>
          <w:sz w:val="16"/>
          <w:szCs w:val="18"/>
        </w:rPr>
        <w:t>(Indiquer l’intitulé du ou des lots tel qu’il figure dans l’avis d'appel à la concurrence</w:t>
      </w:r>
      <w:r w:rsidRPr="00EE5245">
        <w:rPr>
          <w:rFonts w:ascii="Marianne Medium" w:hAnsi="Marianne Medium" w:cs="Times New Roman"/>
          <w:bCs/>
          <w:i/>
          <w:iCs/>
          <w:sz w:val="16"/>
          <w:szCs w:val="18"/>
        </w:rPr>
        <w:t xml:space="preserve"> ou l’invitation à confirmer l’intérêt.</w:t>
      </w:r>
      <w:r w:rsidRPr="00EE5245">
        <w:rPr>
          <w:rFonts w:ascii="Marianne Medium" w:hAnsi="Marianne Medium" w:cs="Times New Roman"/>
          <w:i/>
          <w:iCs/>
          <w:sz w:val="16"/>
          <w:szCs w:val="18"/>
        </w:rPr>
        <w:t>)</w:t>
      </w: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1134" w:firstLine="283"/>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BF294F">
        <w:rPr>
          <w:rFonts w:ascii="Marianne Medium" w:hAnsi="Marianne Medium" w:cs="Times New Roman"/>
          <w:sz w:val="18"/>
        </w:rPr>
      </w:r>
      <w:r w:rsidR="00BF294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ab/>
        <w:t>correspondant, pour les lots n°</w:t>
      </w:r>
      <w:sdt>
        <w:sdtPr>
          <w:rPr>
            <w:rFonts w:ascii="Marianne Medium" w:hAnsi="Marianne Medium" w:cs="Times New Roman"/>
            <w:sz w:val="18"/>
          </w:rPr>
          <w:id w:val="-350576383"/>
          <w:placeholder>
            <w:docPart w:val="DefaultPlaceholder_1082065158"/>
          </w:placeholder>
        </w:sdtPr>
        <w:sdtEndPr/>
        <w:sdtContent>
          <w:r w:rsidRPr="00EE5245">
            <w:rPr>
              <w:rFonts w:ascii="Marianne Medium" w:hAnsi="Marianne Medium" w:cs="Times New Roman"/>
              <w:sz w:val="18"/>
            </w:rPr>
            <w:t>…….,</w:t>
          </w:r>
        </w:sdtContent>
      </w:sdt>
      <w:r w:rsidRPr="00EE5245">
        <w:rPr>
          <w:rFonts w:ascii="Marianne Medium" w:hAnsi="Marianne Medium" w:cs="Times New Roman"/>
          <w:sz w:val="18"/>
        </w:rPr>
        <w:t xml:space="preserve"> à l’offre variable </w:t>
      </w:r>
      <w:r w:rsidRPr="00EE5245">
        <w:rPr>
          <w:rFonts w:ascii="Marianne Medium" w:hAnsi="Marianne Medium" w:cs="Times New Roman"/>
          <w:i/>
          <w:iCs/>
          <w:sz w:val="16"/>
          <w:szCs w:val="18"/>
        </w:rPr>
        <w:t>(en cas d’allotissement)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tab/>
      </w:r>
      <w:r w:rsidRPr="00EE5245">
        <w:rPr>
          <w:rFonts w:ascii="Marianne Medium" w:hAnsi="Marianne Medium" w:cs="Times New Roman"/>
          <w:sz w:val="18"/>
        </w:rPr>
        <w:tab/>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BF294F" w:rsidP="00EE1F84">
      <w:pPr>
        <w:pStyle w:val="fcasegauche"/>
        <w:tabs>
          <w:tab w:val="left" w:pos="851"/>
        </w:tabs>
        <w:spacing w:after="0"/>
        <w:ind w:left="851" w:firstLine="0"/>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0"/>
            </w:checkBox>
          </w:ffData>
        </w:fldChar>
      </w:r>
      <w:r>
        <w:rPr>
          <w:rFonts w:ascii="Marianne Medium" w:hAnsi="Marianne Medium" w:cs="Times New Roman"/>
          <w:szCs w:val="22"/>
        </w:rPr>
        <w:instrText xml:space="preserve"> FORMCHECKBOX </w:instrText>
      </w:r>
      <w:r>
        <w:rPr>
          <w:rFonts w:ascii="Marianne Medium" w:hAnsi="Marianne Medium" w:cs="Times New Roman"/>
          <w:szCs w:val="22"/>
        </w:rPr>
      </w:r>
      <w:r>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ab/>
      </w: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la variante suivante</w:t>
      </w:r>
      <w:r w:rsidRPr="00EE5245">
        <w:rPr>
          <w:rFonts w:ascii="Calibri" w:hAnsi="Calibri" w:cs="Calibri"/>
          <w:szCs w:val="22"/>
        </w:rPr>
        <w:t> </w:t>
      </w:r>
      <w:r w:rsidRPr="00EE5245">
        <w:rPr>
          <w:rFonts w:ascii="Marianne Medium" w:hAnsi="Marianne Medium" w:cs="Times New Roman"/>
          <w:szCs w:val="22"/>
        </w:rPr>
        <w:t xml:space="preserve">: </w:t>
      </w: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lastRenderedPageBreak/>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sidR="00723D68">
            <w:rPr>
              <w:rFonts w:ascii="Marianne Medium" w:hAnsi="Marianne Medium"/>
              <w:sz w:val="20"/>
              <w:lang w:val="en-GB"/>
            </w:rPr>
            <w:t xml:space="preserve"> DAF_202</w:t>
          </w:r>
          <w:r w:rsidR="00BF294F">
            <w:rPr>
              <w:rFonts w:ascii="Marianne Medium" w:hAnsi="Marianne Medium"/>
              <w:sz w:val="20"/>
              <w:lang w:val="en-GB"/>
            </w:rPr>
            <w:t>5_000903</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CCAG</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sidR="00723D68">
            <w:rPr>
              <w:rFonts w:ascii="Marianne Medium" w:hAnsi="Marianne Medium"/>
              <w:sz w:val="20"/>
              <w:lang w:val="en-GB"/>
            </w:rPr>
            <w:t>Fournitures</w:t>
          </w:r>
          <w:proofErr w:type="spellEnd"/>
          <w:r w:rsidR="00723D68">
            <w:rPr>
              <w:rFonts w:ascii="Marianne Medium" w:hAnsi="Marianne Medium"/>
              <w:sz w:val="20"/>
              <w:lang w:val="en-GB"/>
            </w:rPr>
            <w:t xml:space="preserve"> </w:t>
          </w:r>
          <w:proofErr w:type="spellStart"/>
          <w:r w:rsidR="00723D68">
            <w:rPr>
              <w:rFonts w:ascii="Marianne Medium" w:hAnsi="Marianne Medium"/>
              <w:sz w:val="20"/>
              <w:lang w:val="en-GB"/>
            </w:rPr>
            <w:t>courantes</w:t>
          </w:r>
          <w:proofErr w:type="spellEnd"/>
          <w:r w:rsidR="00723D68">
            <w:rPr>
              <w:rFonts w:ascii="Marianne Medium" w:hAnsi="Marianne Medium"/>
              <w:sz w:val="20"/>
              <w:lang w:val="en-GB"/>
            </w:rPr>
            <w:t xml:space="preserve"> et services</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r w:rsidR="00723D68">
            <w:rPr>
              <w:rFonts w:ascii="Marianne Medium" w:hAnsi="Marianne Medium"/>
              <w:sz w:val="20"/>
              <w:lang w:val="en-GB"/>
            </w:rPr>
            <w:t xml:space="preserve"> DAF_2024_00</w:t>
          </w:r>
          <w:r w:rsidR="00BF294F">
            <w:rPr>
              <w:rFonts w:ascii="Marianne Medium" w:hAnsi="Marianne Medium"/>
              <w:sz w:val="20"/>
              <w:lang w:val="en-GB"/>
            </w:rPr>
            <w:t>0903</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Autres</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howingPlcHdr/>
        </w:sdtPr>
        <w:sdtEndPr/>
        <w:sdtContent>
          <w:permStart w:id="851468131" w:edGrp="everyone"/>
          <w:r w:rsidRPr="00EE5245">
            <w:rPr>
              <w:rStyle w:val="Textedelespacerserv"/>
              <w:rFonts w:ascii="Marianne Medium" w:hAnsi="Marianne Medium"/>
              <w:sz w:val="20"/>
            </w:rPr>
            <w:t>Cliquez ici pour taper du texte.</w:t>
          </w:r>
          <w:permEnd w:id="851468131"/>
        </w:sdtContent>
      </w:sdt>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BF294F">
        <w:rPr>
          <w:rFonts w:ascii="Marianne Medium" w:hAnsi="Marianne Medium" w:cs="Times New Roman"/>
          <w:sz w:val="18"/>
        </w:rPr>
      </w:r>
      <w:r w:rsidR="00BF294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BF294F">
        <w:rPr>
          <w:rFonts w:ascii="Marianne Medium" w:hAnsi="Marianne Medium" w:cs="Times New Roman"/>
          <w:sz w:val="18"/>
        </w:rPr>
      </w:r>
      <w:r w:rsidR="00BF294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ci-dessous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tabs>
          <w:tab w:val="left" w:pos="426"/>
          <w:tab w:val="left" w:pos="851"/>
        </w:tabs>
        <w:spacing w:before="12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Taux de la TVA</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29536216"/>
          <w:placeholder>
            <w:docPart w:val="2905551C3953405BB0115DC087AB10AE"/>
          </w:placeholder>
          <w:showingPlcHdr/>
        </w:sdtPr>
        <w:sdtEndPr/>
        <w:sdtContent>
          <w:permStart w:id="2009084880" w:edGrp="everyone"/>
          <w:r w:rsidR="00ED2198" w:rsidRPr="00EE5245">
            <w:rPr>
              <w:rStyle w:val="Textedelespacerserv"/>
              <w:rFonts w:ascii="Marianne Medium" w:hAnsi="Marianne Medium"/>
              <w:sz w:val="20"/>
            </w:rPr>
            <w:t>Cliquez ici pour taper du texte.</w:t>
          </w:r>
          <w:permEnd w:id="2009084880"/>
        </w:sdtContent>
      </w:sdt>
    </w:p>
    <w:p w:rsidR="00EE1F84" w:rsidRPr="00EE5245" w:rsidRDefault="00EE1F84" w:rsidP="00EE1F84">
      <w:pPr>
        <w:tabs>
          <w:tab w:val="left" w:pos="426"/>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hors taxes</w:t>
      </w:r>
      <w:r w:rsidRPr="00EE5245">
        <w:rPr>
          <w:rStyle w:val="Caractresdenotedebasdepage"/>
          <w:rFonts w:ascii="Calibri" w:hAnsi="Calibri" w:cs="Calibri"/>
          <w:sz w:val="20"/>
        </w:rPr>
        <w:t> </w:t>
      </w:r>
      <w:r w:rsidRPr="00EE5245">
        <w:rPr>
          <w:rFonts w:ascii="Marianne Medium" w:hAnsi="Marianne Medium"/>
          <w:sz w:val="20"/>
        </w:rPr>
        <w:t>:</w:t>
      </w:r>
      <w:r w:rsidR="00ED2198" w:rsidRPr="00EE5245">
        <w:rPr>
          <w:rFonts w:ascii="Marianne Medium" w:hAnsi="Marianne Medium"/>
          <w:sz w:val="20"/>
        </w:rPr>
        <w:t xml:space="preserve"> </w:t>
      </w:r>
      <w:sdt>
        <w:sdtPr>
          <w:rPr>
            <w:rFonts w:ascii="Marianne Medium" w:hAnsi="Marianne Medium"/>
            <w:sz w:val="20"/>
          </w:rPr>
          <w:id w:val="1202139802"/>
          <w:placeholder>
            <w:docPart w:val="61FC75EB45E846EC83C542DA70C0E26D"/>
          </w:placeholder>
          <w:showingPlcHdr/>
        </w:sdtPr>
        <w:sdtEndPr/>
        <w:sdtContent>
          <w:permStart w:id="1379755917" w:edGrp="everyone"/>
          <w:r w:rsidR="00ED2198" w:rsidRPr="00EE5245">
            <w:rPr>
              <w:rStyle w:val="Textedelespacerserv"/>
              <w:rFonts w:ascii="Marianne Medium" w:hAnsi="Marianne Medium"/>
              <w:sz w:val="20"/>
            </w:rPr>
            <w:t>Cliquez ici pour taper du texte.</w:t>
          </w:r>
          <w:permEnd w:id="1379755917"/>
        </w:sdtContent>
      </w:sdt>
    </w:p>
    <w:p w:rsidR="00EE1F84" w:rsidRPr="00EE5245" w:rsidRDefault="00EE1F84" w:rsidP="00EE1F84">
      <w:pPr>
        <w:tabs>
          <w:tab w:val="left" w:pos="426"/>
          <w:tab w:val="left" w:pos="851"/>
        </w:tabs>
        <w:spacing w:before="120"/>
        <w:rPr>
          <w:rFonts w:ascii="Marianne Medium" w:hAnsi="Marianne Medium"/>
          <w:sz w:val="20"/>
        </w:rPr>
      </w:pPr>
      <w:r w:rsidRPr="00EE5245">
        <w:rPr>
          <w:rFonts w:ascii="Marianne Medium" w:hAnsi="Marianne Medium"/>
          <w:sz w:val="20"/>
        </w:rPr>
        <w:t>Montant hors taxes arrêté en chiffres à</w:t>
      </w:r>
      <w:r w:rsidRPr="00EE5245">
        <w:rPr>
          <w:rFonts w:ascii="Calibri" w:hAnsi="Calibri" w:cs="Calibri"/>
          <w:sz w:val="20"/>
        </w:rPr>
        <w:t> </w:t>
      </w:r>
      <w:r w:rsidRPr="00EE5245">
        <w:rPr>
          <w:rFonts w:ascii="Marianne Medium" w:hAnsi="Marianne Medium"/>
          <w:sz w:val="20"/>
        </w:rPr>
        <w:t xml:space="preserve">: </w:t>
      </w:r>
    </w:p>
    <w:sdt>
      <w:sdtPr>
        <w:rPr>
          <w:rFonts w:ascii="Marianne Medium" w:hAnsi="Marianne Medium"/>
          <w:sz w:val="20"/>
        </w:rPr>
        <w:id w:val="599997437"/>
        <w:placeholder>
          <w:docPart w:val="B8ED85429F0243E8BC4D9DFC8A16A86A"/>
        </w:placeholder>
        <w:showingPlcHdr/>
      </w:sdtPr>
      <w:sdtEndPr/>
      <w:sdtContent>
        <w:p w:rsidR="00ED2198" w:rsidRPr="00EE5245" w:rsidRDefault="00ED2198" w:rsidP="00EE1F84">
          <w:pPr>
            <w:tabs>
              <w:tab w:val="left" w:pos="426"/>
              <w:tab w:val="left" w:pos="851"/>
            </w:tabs>
            <w:spacing w:before="120"/>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hors taxes arrêté en lettres à</w:t>
      </w:r>
      <w:r w:rsidRPr="00EE5245">
        <w:rPr>
          <w:rFonts w:ascii="Calibri" w:hAnsi="Calibri" w:cs="Calibri"/>
          <w:szCs w:val="22"/>
        </w:rPr>
        <w:t> </w:t>
      </w:r>
      <w:r w:rsidRPr="00EE5245">
        <w:rPr>
          <w:rFonts w:ascii="Marianne Medium" w:hAnsi="Marianne Medium" w:cs="Times New Roman"/>
          <w:szCs w:val="22"/>
        </w:rPr>
        <w:t xml:space="preserve">: </w:t>
      </w:r>
    </w:p>
    <w:sdt>
      <w:sdtPr>
        <w:rPr>
          <w:rFonts w:ascii="Marianne Medium" w:hAnsi="Marianne Medium" w:cs="Times New Roman"/>
          <w:sz w:val="18"/>
        </w:rPr>
        <w:id w:val="1661960977"/>
        <w:placeholder>
          <w:docPart w:val="2F863D5736D24414B96D279C476AB4E3"/>
        </w:placeholder>
        <w:showingPlcHdr/>
      </w:sdtPr>
      <w:sdtEndPr/>
      <w:sdtContent>
        <w:p w:rsidR="00ED2198" w:rsidRPr="00EE5245" w:rsidRDefault="00ED2198" w:rsidP="00EE1F84">
          <w:pPr>
            <w:pStyle w:val="fcase1ertab"/>
            <w:tabs>
              <w:tab w:val="left" w:pos="851"/>
            </w:tabs>
            <w:spacing w:before="120"/>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tabs>
          <w:tab w:val="left" w:pos="426"/>
          <w:tab w:val="left" w:pos="709"/>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TTC</w:t>
      </w:r>
      <w:r w:rsidRPr="00EE5245">
        <w:rPr>
          <w:rStyle w:val="Caractresdenotedebasdepage"/>
          <w:rFonts w:ascii="Calibri" w:hAnsi="Calibri" w:cs="Calibri"/>
          <w:sz w:val="20"/>
        </w:rPr>
        <w:t> </w:t>
      </w:r>
      <w:r w:rsidRPr="00EE5245">
        <w:rPr>
          <w:rFonts w:ascii="Marianne Medium" w:hAnsi="Marianne Medium"/>
          <w:sz w:val="20"/>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TTC arrêté en chiffres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u w:val="single"/>
        </w:rPr>
      </w:pPr>
      <w:r w:rsidRPr="00EE5245">
        <w:rPr>
          <w:rFonts w:ascii="Marianne Medium" w:hAnsi="Marianne Medium" w:cs="Times New Roman"/>
          <w:szCs w:val="22"/>
        </w:rPr>
        <w:t>Montant TTC arrêté en lettres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proofErr w:type="gramStart"/>
      <w:r w:rsidRPr="00EE5245">
        <w:rPr>
          <w:rFonts w:ascii="Marianne Medium" w:hAnsi="Marianne Medium" w:cs="Marianne Medium"/>
          <w:szCs w:val="22"/>
        </w:rPr>
        <w:t>……</w:t>
      </w:r>
      <w:r w:rsidRPr="00EE5245">
        <w:rPr>
          <w:rFonts w:ascii="Marianne Medium" w:hAnsi="Marianne Medium" w:cs="Times New Roman"/>
          <w:szCs w:val="22"/>
        </w:rPr>
        <w:t>.</w:t>
      </w:r>
      <w:proofErr w:type="gramEnd"/>
      <w:r w:rsidRPr="00EE5245">
        <w:rPr>
          <w:rFonts w:ascii="Marianne Medium" w:hAnsi="Marianne Medium" w:cs="Times New Roman"/>
          <w:szCs w:val="22"/>
        </w:rPr>
        <w:t>.</w:t>
      </w:r>
    </w:p>
    <w:p w:rsidR="00DB773E" w:rsidRPr="00EE5245" w:rsidRDefault="00DB773E" w:rsidP="00EE1F84">
      <w:pPr>
        <w:pStyle w:val="fcase1ertab"/>
        <w:tabs>
          <w:tab w:val="left" w:pos="851"/>
        </w:tabs>
        <w:spacing w:before="120"/>
        <w:ind w:left="0" w:firstLine="0"/>
        <w:rPr>
          <w:rFonts w:ascii="Marianne Medium" w:hAnsi="Marianne Medium" w:cs="Times New Roman"/>
          <w:sz w:val="18"/>
          <w:u w:val="single"/>
        </w:rPr>
      </w:pPr>
    </w:p>
    <w:p w:rsidR="00EE1F84" w:rsidRPr="00EE5245" w:rsidRDefault="00EE1F84" w:rsidP="00EE1F84">
      <w:pPr>
        <w:pStyle w:val="fcase1ertab"/>
        <w:tabs>
          <w:tab w:val="left" w:pos="851"/>
        </w:tabs>
        <w:spacing w:before="120"/>
        <w:ind w:left="0" w:firstLine="0"/>
        <w:rPr>
          <w:rFonts w:ascii="Marianne Medium" w:hAnsi="Marianne Medium" w:cs="Times New Roman"/>
          <w:sz w:val="18"/>
        </w:rPr>
      </w:pPr>
      <w:proofErr w:type="gramStart"/>
      <w:r w:rsidRPr="00EE5245">
        <w:rPr>
          <w:rFonts w:ascii="Marianne Medium" w:hAnsi="Marianne Medium" w:cs="Times New Roman"/>
          <w:sz w:val="18"/>
          <w:u w:val="single"/>
        </w:rPr>
        <w:t>OU</w:t>
      </w:r>
      <w:proofErr w:type="gramEnd"/>
    </w:p>
    <w:p w:rsidR="00EE1F84" w:rsidRPr="00EE5245" w:rsidRDefault="00EE1F84" w:rsidP="00EE1F84">
      <w:pPr>
        <w:pStyle w:val="fcase1ertab"/>
        <w:tabs>
          <w:tab w:val="clear" w:pos="426"/>
          <w:tab w:val="left" w:pos="851"/>
        </w:tabs>
        <w:spacing w:before="120"/>
        <w:ind w:firstLine="142"/>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dans l’annexe financière jointe au présent document.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105C23" w:rsidRDefault="00EE1F84" w:rsidP="00EE1F84">
      <w:pPr>
        <w:pStyle w:val="fcasegauche"/>
        <w:pageBreakBefore/>
        <w:tabs>
          <w:tab w:val="left" w:pos="851"/>
        </w:tabs>
        <w:spacing w:after="0"/>
        <w:ind w:left="0" w:firstLine="0"/>
        <w:rPr>
          <w:rFonts w:ascii="Marianne Medium" w:hAnsi="Marianne Medium" w:cs="Times New Roman"/>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Sans renoncement express de la part du titulaire en cochant la case ci-dessous, une avance sera versée selon les condi</w:t>
      </w:r>
      <w:r w:rsidR="00A26996">
        <w:rPr>
          <w:rFonts w:ascii="Marianne Medium" w:hAnsi="Marianne Medium"/>
          <w:sz w:val="20"/>
          <w:szCs w:val="22"/>
          <w:lang w:eastAsia="zh-CN"/>
        </w:rPr>
        <w:t>tions définies par l’article 3.3</w:t>
      </w:r>
      <w:r w:rsidRPr="00326B82">
        <w:rPr>
          <w:rFonts w:ascii="Marianne Medium" w:hAnsi="Marianne Medium"/>
          <w:sz w:val="20"/>
          <w:szCs w:val="22"/>
          <w:lang w:eastAsia="zh-CN"/>
        </w:rPr>
        <w:t xml:space="preserve"> du présent CCAP.</w:t>
      </w:r>
    </w:p>
    <w:p w:rsidR="00326B82" w:rsidRPr="00326B82" w:rsidRDefault="00326B82" w:rsidP="00326B82">
      <w:pPr>
        <w:tabs>
          <w:tab w:val="left" w:pos="426"/>
          <w:tab w:val="left" w:pos="851"/>
        </w:tabs>
        <w:rPr>
          <w:rFonts w:ascii="Marianne Medium" w:hAnsi="Marianne Medium"/>
          <w:sz w:val="20"/>
          <w:szCs w:val="22"/>
          <w:lang w:eastAsia="zh-CN"/>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Je renonce au bénéfice de l’avance : </w:t>
      </w:r>
      <w:r w:rsidRPr="00326B82">
        <w:rPr>
          <w:rFonts w:ascii="Marianne Medium" w:hAnsi="Marianne Medium"/>
          <w:sz w:val="20"/>
          <w:szCs w:val="22"/>
          <w:lang w:eastAsia="zh-CN"/>
        </w:rPr>
        <w:sym w:font="Times New Roman" w:char="F078"/>
      </w:r>
      <w:r w:rsidRPr="00326B82">
        <w:rPr>
          <w:rFonts w:ascii="Marianne Medium" w:hAnsi="Marianne Medium"/>
          <w:sz w:val="20"/>
          <w:szCs w:val="22"/>
          <w:lang w:eastAsia="zh-CN"/>
        </w:rPr>
        <w:t xml:space="preserve"> OUI</w:t>
      </w:r>
    </w:p>
    <w:p w:rsidR="00EE1F84" w:rsidRPr="00EE5245" w:rsidRDefault="00EE1F84" w:rsidP="00EE1F84">
      <w:pPr>
        <w:tabs>
          <w:tab w:val="left" w:pos="426"/>
          <w:tab w:val="left" w:pos="851"/>
        </w:tabs>
        <w:rPr>
          <w:rFonts w:ascii="Marianne Medium" w:hAnsi="Marianne Medium"/>
          <w:b/>
          <w:sz w:val="20"/>
        </w:rPr>
      </w:pP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BF294F">
        <w:rPr>
          <w:rFonts w:ascii="Marianne Medium" w:hAnsi="Marianne Medium"/>
          <w:sz w:val="20"/>
          <w:szCs w:val="22"/>
        </w:rPr>
      </w:r>
      <w:r w:rsidR="00BF294F">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BF294F">
        <w:rPr>
          <w:rFonts w:ascii="Marianne Medium" w:hAnsi="Marianne Medium"/>
          <w:sz w:val="20"/>
          <w:szCs w:val="22"/>
        </w:rPr>
      </w:r>
      <w:r w:rsidR="00BF294F">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Pr="00EE5245" w:rsidRDefault="00EE1F84" w:rsidP="00EE1F84">
      <w:pPr>
        <w:tabs>
          <w:tab w:val="left" w:pos="426"/>
          <w:tab w:val="left" w:pos="851"/>
        </w:tabs>
        <w:rPr>
          <w:rFonts w:ascii="Marianne Medium" w:hAnsi="Marianne Medium"/>
          <w:b/>
          <w:sz w:val="20"/>
        </w:rPr>
      </w:pP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sdt>
      <w:sdtPr>
        <w:rPr>
          <w:rFonts w:ascii="Marianne Medium" w:hAnsi="Marianne Medium"/>
          <w:sz w:val="20"/>
        </w:rPr>
        <w:id w:val="888922765"/>
        <w:placeholder>
          <w:docPart w:val="99769EFD123D46638495544805248F61"/>
        </w:placeholder>
      </w:sdtPr>
      <w:sdtEndPr>
        <w:rPr>
          <w:rFonts w:ascii="Times New Roman" w:hAnsi="Times New Roman"/>
          <w:sz w:val="22"/>
        </w:rPr>
      </w:sdtEndPr>
      <w:sdtContent>
        <w:p w:rsidR="00FC60AF" w:rsidRPr="00BF294F" w:rsidRDefault="00FC60AF" w:rsidP="00FC60AF">
          <w:pPr>
            <w:tabs>
              <w:tab w:val="left" w:pos="426"/>
              <w:tab w:val="left" w:pos="851"/>
            </w:tabs>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rPr>
            <w:t>Le marché est conclu pour une période initiale allant jusqu’ au 31 décembre de l’année en cours, à partir de</w:t>
          </w:r>
          <w:r w:rsidRPr="00BF294F">
            <w:rPr>
              <w:rFonts w:ascii="Marianne Medium" w:hAnsi="Marianne Medium"/>
              <w:sz w:val="20"/>
            </w:rPr>
            <w:t xml:space="preserve"> :</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szCs w:val="22"/>
            </w:rPr>
            <w:fldChar w:fldCharType="begin">
              <w:ffData>
                <w:name w:val=""/>
                <w:enabled/>
                <w:calcOnExit w:val="0"/>
                <w:checkBox>
                  <w:size w:val="20"/>
                  <w:default w:val="1"/>
                </w:checkBox>
              </w:ffData>
            </w:fldChar>
          </w:r>
          <w:r w:rsidRPr="00BF294F">
            <w:rPr>
              <w:rFonts w:ascii="Marianne Medium" w:hAnsi="Marianne Medium"/>
              <w:sz w:val="20"/>
              <w:szCs w:val="22"/>
            </w:rPr>
            <w:instrText xml:space="preserve"> FORMCHECKBOX </w:instrText>
          </w:r>
          <w:r w:rsidRPr="00BF294F">
            <w:rPr>
              <w:rFonts w:ascii="Marianne Medium" w:hAnsi="Marianne Medium"/>
              <w:sz w:val="20"/>
              <w:szCs w:val="22"/>
            </w:rPr>
          </w:r>
          <w:r w:rsidRPr="00BF294F">
            <w:rPr>
              <w:rFonts w:ascii="Marianne Medium" w:hAnsi="Marianne Medium"/>
              <w:sz w:val="20"/>
              <w:szCs w:val="22"/>
            </w:rPr>
            <w:fldChar w:fldCharType="end"/>
          </w:r>
          <w:r w:rsidRPr="00BF294F">
            <w:rPr>
              <w:rFonts w:ascii="Marianne Medium" w:hAnsi="Marianne Medium"/>
              <w:sz w:val="20"/>
              <w:szCs w:val="22"/>
            </w:rPr>
            <w:t xml:space="preserve"> </w:t>
          </w:r>
          <w:proofErr w:type="gramStart"/>
          <w:r w:rsidRPr="00BF294F">
            <w:rPr>
              <w:rFonts w:ascii="Marianne Medium" w:hAnsi="Marianne Medium"/>
              <w:sz w:val="20"/>
            </w:rPr>
            <w:t>la</w:t>
          </w:r>
          <w:proofErr w:type="gramEnd"/>
          <w:r w:rsidRPr="00BF294F">
            <w:rPr>
              <w:rFonts w:ascii="Marianne Medium" w:hAnsi="Marianne Medium"/>
              <w:sz w:val="20"/>
            </w:rPr>
            <w:t xml:space="preserve"> date de notification du marché public</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szCs w:val="22"/>
            </w:rPr>
            <w:fldChar w:fldCharType="begin">
              <w:ffData>
                <w:name w:val=""/>
                <w:enabled/>
                <w:calcOnExit w:val="0"/>
                <w:checkBox>
                  <w:size w:val="20"/>
                  <w:default w:val="0"/>
                </w:checkBox>
              </w:ffData>
            </w:fldChar>
          </w:r>
          <w:r w:rsidRPr="00BF294F">
            <w:rPr>
              <w:rFonts w:ascii="Marianne Medium" w:hAnsi="Marianne Medium"/>
              <w:sz w:val="20"/>
              <w:szCs w:val="22"/>
            </w:rPr>
            <w:instrText xml:space="preserve"> FORMCHECKBOX </w:instrText>
          </w:r>
          <w:r w:rsidRPr="00BF294F">
            <w:rPr>
              <w:rFonts w:ascii="Marianne Medium" w:hAnsi="Marianne Medium"/>
              <w:sz w:val="20"/>
              <w:szCs w:val="22"/>
            </w:rPr>
          </w:r>
          <w:r w:rsidRPr="00BF294F">
            <w:rPr>
              <w:rFonts w:ascii="Marianne Medium" w:hAnsi="Marianne Medium"/>
              <w:sz w:val="20"/>
              <w:szCs w:val="22"/>
            </w:rPr>
            <w:fldChar w:fldCharType="separate"/>
          </w:r>
          <w:r w:rsidRPr="00BF294F">
            <w:rPr>
              <w:rFonts w:ascii="Marianne Medium" w:hAnsi="Marianne Medium"/>
              <w:sz w:val="20"/>
              <w:szCs w:val="22"/>
            </w:rPr>
            <w:fldChar w:fldCharType="end"/>
          </w:r>
          <w:r w:rsidRPr="00BF294F">
            <w:rPr>
              <w:rFonts w:ascii="Marianne Medium" w:hAnsi="Marianne Medium"/>
              <w:sz w:val="20"/>
              <w:szCs w:val="22"/>
            </w:rPr>
            <w:t xml:space="preserve"> </w:t>
          </w:r>
          <w:proofErr w:type="gramStart"/>
          <w:r w:rsidRPr="00BF294F">
            <w:rPr>
              <w:rFonts w:ascii="Marianne Medium" w:hAnsi="Marianne Medium"/>
              <w:sz w:val="20"/>
            </w:rPr>
            <w:t>la</w:t>
          </w:r>
          <w:proofErr w:type="gramEnd"/>
          <w:r w:rsidRPr="00BF294F">
            <w:rPr>
              <w:rFonts w:ascii="Marianne Medium" w:hAnsi="Marianne Medium"/>
              <w:sz w:val="20"/>
            </w:rPr>
            <w:t xml:space="preserve"> date de notification de l’ordre de service</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szCs w:val="22"/>
            </w:rPr>
            <w:fldChar w:fldCharType="begin">
              <w:ffData>
                <w:name w:val=""/>
                <w:enabled/>
                <w:calcOnExit w:val="0"/>
                <w:checkBox>
                  <w:size w:val="20"/>
                  <w:default w:val="0"/>
                </w:checkBox>
              </w:ffData>
            </w:fldChar>
          </w:r>
          <w:r w:rsidRPr="00BF294F">
            <w:rPr>
              <w:rFonts w:ascii="Marianne Medium" w:hAnsi="Marianne Medium"/>
              <w:sz w:val="20"/>
              <w:szCs w:val="22"/>
            </w:rPr>
            <w:instrText xml:space="preserve"> FORMCHECKBOX </w:instrText>
          </w:r>
          <w:r w:rsidRPr="00BF294F">
            <w:rPr>
              <w:rFonts w:ascii="Marianne Medium" w:hAnsi="Marianne Medium"/>
              <w:sz w:val="20"/>
              <w:szCs w:val="22"/>
            </w:rPr>
          </w:r>
          <w:r w:rsidRPr="00BF294F">
            <w:rPr>
              <w:rFonts w:ascii="Marianne Medium" w:hAnsi="Marianne Medium"/>
              <w:sz w:val="20"/>
              <w:szCs w:val="22"/>
            </w:rPr>
            <w:fldChar w:fldCharType="separate"/>
          </w:r>
          <w:r w:rsidRPr="00BF294F">
            <w:rPr>
              <w:rFonts w:ascii="Marianne Medium" w:hAnsi="Marianne Medium"/>
              <w:sz w:val="20"/>
              <w:szCs w:val="22"/>
            </w:rPr>
            <w:fldChar w:fldCharType="end"/>
          </w:r>
          <w:r w:rsidRPr="00BF294F">
            <w:rPr>
              <w:rFonts w:ascii="Marianne Medium" w:hAnsi="Marianne Medium"/>
              <w:sz w:val="20"/>
              <w:szCs w:val="22"/>
            </w:rPr>
            <w:t xml:space="preserve"> </w:t>
          </w:r>
          <w:proofErr w:type="gramStart"/>
          <w:r w:rsidRPr="00BF294F">
            <w:rPr>
              <w:rFonts w:ascii="Marianne Medium" w:hAnsi="Marianne Medium"/>
              <w:sz w:val="20"/>
            </w:rPr>
            <w:t>la</w:t>
          </w:r>
          <w:proofErr w:type="gramEnd"/>
          <w:r w:rsidRPr="00BF294F">
            <w:rPr>
              <w:rFonts w:ascii="Marianne Medium" w:hAnsi="Marianne Medium"/>
              <w:sz w:val="20"/>
            </w:rPr>
            <w:t xml:space="preserve"> date de début d’exécution prévue par le marché public lorsqu’elle est postérieure à la date de notification</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rPr>
            <w:t xml:space="preserve">Le marché public est reconductible : </w:t>
          </w:r>
          <w:r w:rsidRPr="00BF294F">
            <w:rPr>
              <w:rFonts w:ascii="Marianne Medium" w:hAnsi="Marianne Medium"/>
              <w:sz w:val="20"/>
            </w:rPr>
            <w:tab/>
          </w:r>
          <w:r w:rsidRPr="00BF294F">
            <w:rPr>
              <w:rFonts w:ascii="Marianne Medium" w:hAnsi="Marianne Medium"/>
              <w:sz w:val="20"/>
              <w:szCs w:val="22"/>
            </w:rPr>
            <w:fldChar w:fldCharType="begin">
              <w:ffData>
                <w:name w:val=""/>
                <w:enabled/>
                <w:calcOnExit w:val="0"/>
                <w:checkBox>
                  <w:size w:val="20"/>
                  <w:default w:val="0"/>
                </w:checkBox>
              </w:ffData>
            </w:fldChar>
          </w:r>
          <w:r w:rsidRPr="00BF294F">
            <w:rPr>
              <w:rFonts w:ascii="Marianne Medium" w:hAnsi="Marianne Medium"/>
              <w:sz w:val="20"/>
              <w:szCs w:val="22"/>
            </w:rPr>
            <w:instrText xml:space="preserve"> FORMCHECKBOX </w:instrText>
          </w:r>
          <w:r w:rsidRPr="00BF294F">
            <w:rPr>
              <w:rFonts w:ascii="Marianne Medium" w:hAnsi="Marianne Medium"/>
              <w:sz w:val="20"/>
              <w:szCs w:val="22"/>
            </w:rPr>
          </w:r>
          <w:r w:rsidRPr="00BF294F">
            <w:rPr>
              <w:rFonts w:ascii="Marianne Medium" w:hAnsi="Marianne Medium"/>
              <w:sz w:val="20"/>
              <w:szCs w:val="22"/>
            </w:rPr>
            <w:fldChar w:fldCharType="separate"/>
          </w:r>
          <w:r w:rsidRPr="00BF294F">
            <w:rPr>
              <w:rFonts w:ascii="Marianne Medium" w:hAnsi="Marianne Medium"/>
              <w:sz w:val="20"/>
              <w:szCs w:val="22"/>
            </w:rPr>
            <w:fldChar w:fldCharType="end"/>
          </w:r>
          <w:r w:rsidRPr="00BF294F">
            <w:rPr>
              <w:rFonts w:ascii="Marianne Medium" w:hAnsi="Marianne Medium"/>
              <w:sz w:val="20"/>
            </w:rPr>
            <w:t xml:space="preserve"> Non</w:t>
          </w:r>
          <w:r w:rsidRPr="00BF294F">
            <w:rPr>
              <w:rFonts w:ascii="Marianne Medium" w:hAnsi="Marianne Medium"/>
              <w:sz w:val="20"/>
            </w:rPr>
            <w:tab/>
          </w:r>
          <w:r w:rsidRPr="00BF294F">
            <w:rPr>
              <w:rFonts w:ascii="Marianne Medium" w:hAnsi="Marianne Medium"/>
              <w:sz w:val="20"/>
              <w:szCs w:val="22"/>
            </w:rPr>
            <w:fldChar w:fldCharType="begin">
              <w:ffData>
                <w:name w:val=""/>
                <w:enabled/>
                <w:calcOnExit w:val="0"/>
                <w:checkBox>
                  <w:size w:val="20"/>
                  <w:default w:val="1"/>
                </w:checkBox>
              </w:ffData>
            </w:fldChar>
          </w:r>
          <w:r w:rsidRPr="00BF294F">
            <w:rPr>
              <w:rFonts w:ascii="Marianne Medium" w:hAnsi="Marianne Medium"/>
              <w:sz w:val="20"/>
              <w:szCs w:val="22"/>
            </w:rPr>
            <w:instrText xml:space="preserve"> FORMCHECKBOX </w:instrText>
          </w:r>
          <w:r w:rsidRPr="00BF294F">
            <w:rPr>
              <w:rFonts w:ascii="Marianne Medium" w:hAnsi="Marianne Medium"/>
              <w:sz w:val="20"/>
              <w:szCs w:val="22"/>
            </w:rPr>
          </w:r>
          <w:r w:rsidRPr="00BF294F">
            <w:rPr>
              <w:rFonts w:ascii="Marianne Medium" w:hAnsi="Marianne Medium"/>
              <w:sz w:val="20"/>
              <w:szCs w:val="22"/>
            </w:rPr>
            <w:fldChar w:fldCharType="end"/>
          </w:r>
          <w:r w:rsidRPr="00BF294F">
            <w:rPr>
              <w:rFonts w:ascii="Marianne Medium" w:hAnsi="Marianne Medium"/>
              <w:sz w:val="20"/>
              <w:szCs w:val="22"/>
            </w:rPr>
            <w:t xml:space="preserve"> </w:t>
          </w:r>
          <w:r w:rsidRPr="00BF294F">
            <w:rPr>
              <w:rFonts w:ascii="Marianne Medium" w:hAnsi="Marianne Medium"/>
              <w:sz w:val="20"/>
            </w:rPr>
            <w:t>Oui</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rPr>
            <w:t>Le marché sera reconduit tacitement, au 1er janvier de chaque année, sans pouvoir excéder 4 ans (4 reconductions maximum).</w:t>
          </w:r>
        </w:p>
        <w:p w:rsidR="00BF294F" w:rsidRPr="00BF294F" w:rsidRDefault="00BF294F" w:rsidP="00BF294F">
          <w:pPr>
            <w:tabs>
              <w:tab w:val="left" w:pos="426"/>
              <w:tab w:val="left" w:pos="851"/>
            </w:tabs>
            <w:rPr>
              <w:rFonts w:ascii="Marianne Medium" w:hAnsi="Marianne Medium"/>
              <w:sz w:val="20"/>
            </w:rPr>
          </w:pPr>
        </w:p>
        <w:p w:rsidR="00BF294F" w:rsidRPr="00BF294F" w:rsidRDefault="00BF294F" w:rsidP="00BF294F">
          <w:pPr>
            <w:tabs>
              <w:tab w:val="left" w:pos="426"/>
              <w:tab w:val="left" w:pos="851"/>
            </w:tabs>
            <w:rPr>
              <w:rFonts w:ascii="Marianne Medium" w:hAnsi="Marianne Medium"/>
              <w:sz w:val="20"/>
            </w:rPr>
          </w:pPr>
          <w:r w:rsidRPr="00BF294F">
            <w:rPr>
              <w:rFonts w:ascii="Marianne Medium" w:hAnsi="Marianne Medium"/>
              <w:sz w:val="20"/>
            </w:rPr>
            <w:t>Le marché prendra fin au plus tard à l’issue du 48ème mois d’exécution.</w:t>
          </w:r>
        </w:p>
        <w:p w:rsidR="00BF294F" w:rsidRPr="00BF294F" w:rsidRDefault="00BF294F" w:rsidP="00BF294F">
          <w:pPr>
            <w:tabs>
              <w:tab w:val="left" w:pos="426"/>
              <w:tab w:val="left" w:pos="851"/>
            </w:tabs>
            <w:rPr>
              <w:rFonts w:ascii="Marianne Medium" w:hAnsi="Marianne Medium"/>
              <w:sz w:val="20"/>
            </w:rPr>
          </w:pPr>
        </w:p>
        <w:p w:rsidR="00BF294F" w:rsidRDefault="00BF294F" w:rsidP="00BF294F">
          <w:pPr>
            <w:pStyle w:val="Paragraphedeliste"/>
            <w:numPr>
              <w:ilvl w:val="0"/>
              <w:numId w:val="7"/>
            </w:numPr>
            <w:tabs>
              <w:tab w:val="left" w:pos="426"/>
              <w:tab w:val="left" w:pos="851"/>
            </w:tabs>
            <w:rPr>
              <w:rFonts w:ascii="Marianne Medium" w:hAnsi="Marianne Medium"/>
              <w:sz w:val="20"/>
            </w:rPr>
          </w:pPr>
          <w:r w:rsidRPr="00BF294F">
            <w:rPr>
              <w:rFonts w:ascii="Marianne Medium" w:hAnsi="Marianne Medium"/>
              <w:sz w:val="20"/>
            </w:rPr>
            <w:t>Période initiale :</w:t>
          </w:r>
          <w:r w:rsidRPr="00BF294F">
            <w:rPr>
              <w:rFonts w:ascii="Marianne Medium" w:hAnsi="Marianne Medium"/>
              <w:sz w:val="20"/>
            </w:rPr>
            <w:tab/>
          </w:r>
          <w:r w:rsidRPr="00BF294F">
            <w:rPr>
              <w:rFonts w:ascii="Marianne Medium" w:hAnsi="Marianne Medium"/>
              <w:sz w:val="20"/>
            </w:rPr>
            <w:tab/>
          </w:r>
          <w:r w:rsidRPr="00BF294F">
            <w:rPr>
              <w:rFonts w:ascii="Marianne Medium" w:hAnsi="Marianne Medium"/>
              <w:sz w:val="20"/>
            </w:rPr>
            <w:tab/>
          </w:r>
          <w:r w:rsidRPr="00BF294F">
            <w:rPr>
              <w:rFonts w:ascii="Marianne Medium" w:hAnsi="Marianne Medium"/>
              <w:sz w:val="20"/>
            </w:rPr>
            <w:t>date de notification jusqu’au 31 Décembre année N ;</w:t>
          </w:r>
        </w:p>
        <w:p w:rsidR="00BF294F" w:rsidRPr="00BF294F" w:rsidRDefault="00BF294F" w:rsidP="00BF294F">
          <w:pPr>
            <w:pStyle w:val="Paragraphedeliste"/>
            <w:tabs>
              <w:tab w:val="left" w:pos="426"/>
              <w:tab w:val="left" w:pos="851"/>
            </w:tabs>
            <w:ind w:left="720"/>
            <w:rPr>
              <w:rFonts w:ascii="Marianne Medium" w:hAnsi="Marianne Medium"/>
              <w:sz w:val="20"/>
            </w:rPr>
          </w:pPr>
        </w:p>
        <w:p w:rsidR="00BF294F" w:rsidRDefault="00BF294F" w:rsidP="00BF294F">
          <w:pPr>
            <w:pStyle w:val="Paragraphedeliste"/>
            <w:numPr>
              <w:ilvl w:val="0"/>
              <w:numId w:val="7"/>
            </w:numPr>
            <w:tabs>
              <w:tab w:val="left" w:pos="426"/>
              <w:tab w:val="left" w:pos="851"/>
            </w:tabs>
            <w:rPr>
              <w:rFonts w:ascii="Marianne Medium" w:hAnsi="Marianne Medium"/>
              <w:sz w:val="20"/>
            </w:rPr>
          </w:pPr>
          <w:r w:rsidRPr="00BF294F">
            <w:rPr>
              <w:rFonts w:ascii="Marianne Medium" w:hAnsi="Marianne Medium"/>
              <w:sz w:val="20"/>
            </w:rPr>
            <w:t>1ère période de reconduction :</w:t>
          </w:r>
          <w:r w:rsidRPr="00BF294F">
            <w:rPr>
              <w:rFonts w:ascii="Marianne Medium" w:hAnsi="Marianne Medium"/>
              <w:sz w:val="20"/>
            </w:rPr>
            <w:tab/>
          </w:r>
          <w:r w:rsidRPr="00BF294F">
            <w:rPr>
              <w:rFonts w:ascii="Marianne Medium" w:hAnsi="Marianne Medium"/>
              <w:sz w:val="20"/>
            </w:rPr>
            <w:t>1er janvier au 31 décembre de l’année N+1 ;</w:t>
          </w:r>
        </w:p>
        <w:p w:rsidR="00BF294F" w:rsidRPr="00BF294F" w:rsidRDefault="00BF294F" w:rsidP="00BF294F">
          <w:pPr>
            <w:pStyle w:val="Paragraphedeliste"/>
            <w:tabs>
              <w:tab w:val="left" w:pos="426"/>
              <w:tab w:val="left" w:pos="851"/>
            </w:tabs>
            <w:ind w:left="720"/>
            <w:rPr>
              <w:rFonts w:ascii="Marianne Medium" w:hAnsi="Marianne Medium"/>
              <w:sz w:val="20"/>
            </w:rPr>
          </w:pPr>
        </w:p>
        <w:p w:rsidR="00BF294F" w:rsidRDefault="00BF294F" w:rsidP="00BF294F">
          <w:pPr>
            <w:pStyle w:val="Paragraphedeliste"/>
            <w:numPr>
              <w:ilvl w:val="0"/>
              <w:numId w:val="7"/>
            </w:numPr>
            <w:tabs>
              <w:tab w:val="left" w:pos="426"/>
              <w:tab w:val="left" w:pos="851"/>
            </w:tabs>
            <w:rPr>
              <w:rFonts w:ascii="Marianne Medium" w:hAnsi="Marianne Medium"/>
              <w:sz w:val="20"/>
            </w:rPr>
          </w:pPr>
          <w:r w:rsidRPr="00BF294F">
            <w:rPr>
              <w:rFonts w:ascii="Marianne Medium" w:hAnsi="Marianne Medium"/>
              <w:sz w:val="20"/>
            </w:rPr>
            <w:t>2ème période de reconduction :</w:t>
          </w:r>
          <w:r w:rsidRPr="00BF294F">
            <w:rPr>
              <w:rFonts w:ascii="Marianne Medium" w:hAnsi="Marianne Medium"/>
              <w:sz w:val="20"/>
            </w:rPr>
            <w:tab/>
          </w:r>
          <w:r w:rsidRPr="00BF294F">
            <w:rPr>
              <w:rFonts w:ascii="Marianne Medium" w:hAnsi="Marianne Medium"/>
              <w:sz w:val="20"/>
            </w:rPr>
            <w:t>1er janvier au 31 décembre de l’année N+2 ;</w:t>
          </w:r>
        </w:p>
        <w:p w:rsidR="00BF294F" w:rsidRPr="00BF294F" w:rsidRDefault="00BF294F" w:rsidP="00BF294F">
          <w:pPr>
            <w:pStyle w:val="Paragraphedeliste"/>
            <w:tabs>
              <w:tab w:val="left" w:pos="426"/>
              <w:tab w:val="left" w:pos="851"/>
            </w:tabs>
            <w:ind w:left="720"/>
            <w:rPr>
              <w:rFonts w:ascii="Marianne Medium" w:hAnsi="Marianne Medium"/>
              <w:sz w:val="20"/>
            </w:rPr>
          </w:pPr>
        </w:p>
        <w:p w:rsidR="00BF294F" w:rsidRDefault="00BF294F" w:rsidP="00BF294F">
          <w:pPr>
            <w:pStyle w:val="Paragraphedeliste"/>
            <w:numPr>
              <w:ilvl w:val="0"/>
              <w:numId w:val="7"/>
            </w:numPr>
            <w:tabs>
              <w:tab w:val="left" w:pos="426"/>
              <w:tab w:val="left" w:pos="851"/>
            </w:tabs>
            <w:rPr>
              <w:rFonts w:ascii="Marianne Medium" w:hAnsi="Marianne Medium"/>
              <w:sz w:val="20"/>
            </w:rPr>
          </w:pPr>
          <w:r w:rsidRPr="00BF294F">
            <w:rPr>
              <w:rFonts w:ascii="Marianne Medium" w:hAnsi="Marianne Medium"/>
              <w:sz w:val="20"/>
            </w:rPr>
            <w:t>3ème période de reconduction :</w:t>
          </w:r>
          <w:r w:rsidRPr="00BF294F">
            <w:rPr>
              <w:rFonts w:ascii="Marianne Medium" w:hAnsi="Marianne Medium"/>
              <w:sz w:val="20"/>
            </w:rPr>
            <w:tab/>
          </w:r>
          <w:r w:rsidRPr="00BF294F">
            <w:rPr>
              <w:rFonts w:ascii="Marianne Medium" w:hAnsi="Marianne Medium"/>
              <w:sz w:val="20"/>
            </w:rPr>
            <w:t>1er janvier au 31 décembre de l’année N+3 ;</w:t>
          </w:r>
        </w:p>
        <w:p w:rsidR="00BF294F" w:rsidRPr="00BF294F" w:rsidRDefault="00BF294F" w:rsidP="00BF294F">
          <w:pPr>
            <w:pStyle w:val="Paragraphedeliste"/>
            <w:tabs>
              <w:tab w:val="left" w:pos="426"/>
              <w:tab w:val="left" w:pos="851"/>
            </w:tabs>
            <w:ind w:left="720"/>
            <w:rPr>
              <w:rFonts w:ascii="Marianne Medium" w:hAnsi="Marianne Medium"/>
              <w:sz w:val="20"/>
            </w:rPr>
          </w:pPr>
        </w:p>
        <w:p w:rsidR="00BF294F" w:rsidRDefault="00BF294F" w:rsidP="00BF294F">
          <w:pPr>
            <w:pStyle w:val="Paragraphedeliste"/>
            <w:numPr>
              <w:ilvl w:val="0"/>
              <w:numId w:val="7"/>
            </w:numPr>
            <w:tabs>
              <w:tab w:val="left" w:pos="426"/>
              <w:tab w:val="left" w:pos="851"/>
            </w:tabs>
            <w:rPr>
              <w:rFonts w:ascii="Marianne Medium" w:hAnsi="Marianne Medium"/>
              <w:sz w:val="20"/>
            </w:rPr>
          </w:pPr>
          <w:r w:rsidRPr="00BF294F">
            <w:rPr>
              <w:rFonts w:ascii="Marianne Medium" w:hAnsi="Marianne Medium"/>
              <w:sz w:val="20"/>
            </w:rPr>
            <w:t>Der</w:t>
          </w:r>
          <w:r w:rsidRPr="00BF294F">
            <w:rPr>
              <w:rFonts w:ascii="Marianne Medium" w:hAnsi="Marianne Medium"/>
              <w:sz w:val="20"/>
            </w:rPr>
            <w:t>nière période de reconduction :</w:t>
          </w:r>
          <w:r w:rsidRPr="00BF294F">
            <w:rPr>
              <w:rFonts w:ascii="Marianne Medium" w:hAnsi="Marianne Medium"/>
              <w:sz w:val="20"/>
            </w:rPr>
            <w:tab/>
          </w:r>
          <w:r w:rsidRPr="00BF294F">
            <w:rPr>
              <w:rFonts w:ascii="Marianne Medium" w:hAnsi="Marianne Medium"/>
              <w:sz w:val="20"/>
            </w:rPr>
            <w:t>1er janvier N+4 au jour pr</w:t>
          </w:r>
          <w:r>
            <w:rPr>
              <w:rFonts w:ascii="Marianne Medium" w:hAnsi="Marianne Medium"/>
              <w:sz w:val="20"/>
            </w:rPr>
            <w:t>écédant la date anniversaire de</w:t>
          </w:r>
        </w:p>
        <w:p w:rsidR="00EE1F84" w:rsidRPr="00BF294F" w:rsidRDefault="00BF294F" w:rsidP="00BF294F">
          <w:pPr>
            <w:pStyle w:val="Paragraphedeliste"/>
            <w:tabs>
              <w:tab w:val="left" w:pos="426"/>
              <w:tab w:val="left" w:pos="851"/>
            </w:tabs>
            <w:ind w:left="720"/>
            <w:rPr>
              <w:rFonts w:ascii="Marianne Medium" w:hAnsi="Marianne Medium"/>
              <w:sz w:val="20"/>
            </w:rPr>
          </w:pPr>
          <w:r>
            <w:rPr>
              <w:rFonts w:ascii="Marianne Medium" w:hAnsi="Marianne Medium"/>
              <w:sz w:val="20"/>
            </w:rPr>
            <w:tab/>
          </w:r>
          <w:r>
            <w:rPr>
              <w:rFonts w:ascii="Marianne Medium" w:hAnsi="Marianne Medium"/>
              <w:sz w:val="20"/>
            </w:rPr>
            <w:tab/>
          </w:r>
          <w:r>
            <w:rPr>
              <w:rFonts w:ascii="Marianne Medium" w:hAnsi="Marianne Medium"/>
              <w:sz w:val="20"/>
            </w:rPr>
            <w:tab/>
          </w:r>
          <w:r>
            <w:rPr>
              <w:rFonts w:ascii="Marianne Medium" w:hAnsi="Marianne Medium"/>
              <w:sz w:val="20"/>
            </w:rPr>
            <w:tab/>
          </w:r>
          <w:r>
            <w:rPr>
              <w:rFonts w:ascii="Marianne Medium" w:hAnsi="Marianne Medium"/>
              <w:sz w:val="20"/>
            </w:rPr>
            <w:tab/>
          </w:r>
          <w:r>
            <w:rPr>
              <w:rFonts w:ascii="Marianne Medium" w:hAnsi="Marianne Medium"/>
              <w:sz w:val="20"/>
            </w:rPr>
            <w:tab/>
          </w:r>
          <w:r w:rsidRPr="00BF294F">
            <w:rPr>
              <w:rFonts w:ascii="Marianne Medium" w:hAnsi="Marianne Medium"/>
              <w:sz w:val="20"/>
            </w:rPr>
            <w:t>la notification du marché année N+4.</w:t>
          </w:r>
        </w:p>
      </w:sdtContent>
    </w:sdt>
    <w:p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bookmarkStart w:id="0" w:name="_GoBack"/>
      <w:bookmarkEnd w:id="0"/>
    </w:p>
    <w:p w:rsidR="0067582E" w:rsidRDefault="0067582E">
      <w:pPr>
        <w:jc w:val="left"/>
        <w:rPr>
          <w:rFonts w:ascii="Marianne Medium" w:hAnsi="Marianne Medium"/>
          <w:b/>
          <w:sz w:val="20"/>
        </w:rPr>
      </w:pPr>
      <w:r>
        <w:rPr>
          <w:rFonts w:ascii="Marianne Medium" w:hAnsi="Marianne Medium"/>
          <w:b/>
          <w:sz w:val="20"/>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lastRenderedPageBreak/>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BF294F">
        <w:rPr>
          <w:rFonts w:ascii="Marianne Medium" w:hAnsi="Marianne Medium" w:cs="Times New Roman"/>
          <w:szCs w:val="22"/>
        </w:rPr>
      </w:r>
      <w:r w:rsidR="00BF294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BF294F">
        <w:rPr>
          <w:rFonts w:ascii="Marianne Medium" w:hAnsi="Marianne Medium" w:cs="Times New Roman"/>
          <w:sz w:val="18"/>
        </w:rPr>
      </w:r>
      <w:r w:rsidR="00BF294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EE1F84" w:rsidRPr="00EE5245" w:rsidRDefault="00EE1F84" w:rsidP="00EE1F84">
      <w:pPr>
        <w:tabs>
          <w:tab w:val="left" w:pos="851"/>
        </w:tabs>
        <w:ind w:left="1134" w:hanging="850"/>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BF294F">
        <w:rPr>
          <w:rFonts w:ascii="Marianne Medium" w:hAnsi="Marianne Medium"/>
          <w:sz w:val="20"/>
        </w:rPr>
      </w:r>
      <w:r w:rsidR="00BF294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525911" w:rsidRPr="00EE5245" w:rsidRDefault="00525911"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lastRenderedPageBreak/>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00723D68">
        <w:rPr>
          <w:rFonts w:ascii="Marianne Medium" w:hAnsi="Marianne Medium"/>
          <w:sz w:val="20"/>
        </w:rPr>
        <w:t xml:space="preserve"> Christophe RENARD</w:t>
      </w:r>
      <w:r w:rsidRPr="00EE5245">
        <w:rPr>
          <w:rFonts w:ascii="Marianne Medium" w:hAnsi="Marianne Medium"/>
          <w:sz w:val="20"/>
        </w:rPr>
        <w:t>,</w:t>
      </w:r>
    </w:p>
    <w:p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A15DD5">
        <w:rPr>
          <w:rFonts w:ascii="Marianne Medium" w:hAnsi="Marianne Medium"/>
          <w:sz w:val="20"/>
        </w:rPr>
        <w:t xml:space="preserve"> </w:t>
      </w:r>
      <w:r w:rsidR="00723D68">
        <w:rPr>
          <w:rFonts w:ascii="Marianne Medium" w:hAnsi="Marianne Medium"/>
          <w:sz w:val="20"/>
        </w:rPr>
        <w:t>Christophe RENARD</w:t>
      </w:r>
      <w:r w:rsidRPr="00EE5245">
        <w:rPr>
          <w:rFonts w:ascii="Marianne Medium" w:hAnsi="Marianne Medium"/>
          <w:sz w:val="20"/>
        </w:rPr>
        <w:t>,</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67582E" w:rsidRDefault="00CD430D" w:rsidP="0067582E">
      <w:pPr>
        <w:pStyle w:val="Paragraphedeliste"/>
        <w:numPr>
          <w:ilvl w:val="0"/>
          <w:numId w:val="5"/>
        </w:numPr>
        <w:tabs>
          <w:tab w:val="left" w:pos="720"/>
          <w:tab w:val="left" w:pos="851"/>
        </w:tabs>
        <w:rPr>
          <w:rFonts w:ascii="Marianne Medium" w:hAnsi="Marianne Medium"/>
          <w:sz w:val="20"/>
          <w:u w:val="single"/>
        </w:rPr>
      </w:pPr>
      <w:r w:rsidRPr="0067582E">
        <w:rPr>
          <w:rFonts w:ascii="Marianne Medium" w:hAnsi="Marianne Medium"/>
          <w:sz w:val="20"/>
          <w:u w:val="single"/>
        </w:rPr>
        <w:t>Imputation budgétaire</w:t>
      </w:r>
    </w:p>
    <w:p w:rsidR="00CD430D" w:rsidRPr="00EE5245" w:rsidRDefault="00CD430D" w:rsidP="00CD430D">
      <w:pPr>
        <w:pStyle w:val="fcase2metab"/>
        <w:ind w:left="0" w:firstLine="0"/>
        <w:rPr>
          <w:rFonts w:ascii="Marianne Medium" w:hAnsi="Marianne Medium" w:cs="Times New Roman"/>
          <w:szCs w:val="22"/>
        </w:rPr>
      </w:pPr>
      <w:r w:rsidRPr="00EE5245">
        <w:rPr>
          <w:rFonts w:ascii="Marianne Medium" w:hAnsi="Marianne Medium" w:cs="Times New Roman"/>
          <w:szCs w:val="22"/>
        </w:rPr>
        <w:t>Ministère des armées – Service de santé des armées</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BOP : 17864 C</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Action : 05</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Sous action : 80</w:t>
      </w: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représentant</w:t>
      </w:r>
      <w:proofErr w:type="gramEnd"/>
      <w:r w:rsidRPr="00EE5245">
        <w:rPr>
          <w:rFonts w:ascii="Marianne Medium" w:hAnsi="Marianne Medium"/>
          <w:i/>
          <w:sz w:val="16"/>
          <w:szCs w:val="18"/>
        </w:rPr>
        <w:t xml:space="preserve">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67582E" w:rsidRDefault="0067582E" w:rsidP="00BF294F">
          <w:pPr>
            <w:pStyle w:val="Pieddepage"/>
            <w:jc w:val="center"/>
            <w:rPr>
              <w:rFonts w:ascii="Marianne" w:hAnsi="Marianne"/>
              <w:sz w:val="16"/>
              <w:szCs w:val="16"/>
            </w:rPr>
          </w:pPr>
          <w:r w:rsidRPr="0067582E">
            <w:rPr>
              <w:rFonts w:ascii="Marianne" w:hAnsi="Marianne"/>
              <w:sz w:val="16"/>
              <w:szCs w:val="16"/>
            </w:rPr>
            <w:t>DAF_</w:t>
          </w:r>
          <w:r w:rsidR="00BF294F">
            <w:rPr>
              <w:rFonts w:ascii="Marianne" w:hAnsi="Marianne"/>
              <w:sz w:val="16"/>
              <w:szCs w:val="16"/>
            </w:rPr>
            <w:t>2025_000903</w:t>
          </w:r>
          <w:r w:rsidR="00723D68">
            <w:rPr>
              <w:rFonts w:ascii="Marianne" w:hAnsi="Marianne"/>
              <w:sz w:val="16"/>
              <w:szCs w:val="16"/>
            </w:rPr>
            <w:t xml:space="preserve"> - </w:t>
          </w:r>
          <w:r w:rsidR="00BF294F" w:rsidRPr="00BF294F">
            <w:rPr>
              <w:rFonts w:ascii="Marianne" w:hAnsi="Marianne"/>
              <w:sz w:val="16"/>
              <w:szCs w:val="16"/>
            </w:rPr>
            <w:t>Maintenance des équipements de filtration et de traitement de l'air au profit du Service de Santé des Armées</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BF294F">
            <w:rPr>
              <w:rFonts w:ascii="Marianne" w:hAnsi="Marianne"/>
              <w:b/>
              <w:noProof/>
              <w:sz w:val="16"/>
              <w:szCs w:val="16"/>
            </w:rPr>
            <w:t>4</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BF294F">
            <w:rPr>
              <w:rFonts w:ascii="Marianne" w:hAnsi="Marianne"/>
              <w:b/>
              <w:noProof/>
              <w:sz w:val="16"/>
              <w:szCs w:val="16"/>
            </w:rPr>
            <w:t>7</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4B814F3D"/>
    <w:multiLevelType w:val="hybridMultilevel"/>
    <w:tmpl w:val="258A7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6"/>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26B82"/>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3D68"/>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26996"/>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294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19FB713"/>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18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38ADB-097D-445A-BA29-62807C25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13</TotalTime>
  <Pages>7</Pages>
  <Words>1383</Words>
  <Characters>8095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9460</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DALMASSO Lucas ASC NIV 1 OA</cp:lastModifiedBy>
  <cp:revision>9</cp:revision>
  <cp:lastPrinted>2017-03-07T09:34:00Z</cp:lastPrinted>
  <dcterms:created xsi:type="dcterms:W3CDTF">2022-01-14T09:10:00Z</dcterms:created>
  <dcterms:modified xsi:type="dcterms:W3CDTF">2025-07-07T14:14:00Z</dcterms:modified>
</cp:coreProperties>
</file>